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8"/>
        <w:rPr/>
      </w:pPr>
      <w:r>
        <w:rPr>
          <w:rFonts w:cs="Times New Roman" w:ascii="Times New Roman" w:hAnsi="Times New Roman"/>
        </w:rPr>
        <w:tab/>
        <w:tab/>
        <w:tab/>
        <w:tab/>
        <w:tab/>
        <w:tab/>
      </w:r>
      <w:r>
        <w:rPr>
          <w:rFonts w:cs="Times New Roman" w:ascii="Times New Roman" w:hAnsi="Times New Roman"/>
          <w:sz w:val="18"/>
          <w:szCs w:val="18"/>
        </w:rPr>
        <w:tab/>
        <w:t>Załącznik nr 1 do regulaminu</w:t>
      </w:r>
    </w:p>
    <w:p>
      <w:pPr>
        <w:pStyle w:val="Normal"/>
        <w:ind w:firstLine="708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Karta Zgłoszenia Wystawcy do udziału w </w:t>
      </w:r>
      <w:r>
        <w:rPr>
          <w:rFonts w:cs="Times New Roman" w:ascii="Times New Roman" w:hAnsi="Times New Roman"/>
          <w:b/>
          <w:bCs/>
        </w:rPr>
        <w:t xml:space="preserve">III Gminnym Jarmarku Bożonarodzeniowym w Rudnej 12 grudnia 2026 r. 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ORGANIZATOR:</w:t>
      </w:r>
      <w:r>
        <w:rPr>
          <w:rFonts w:cs="Times New Roman" w:ascii="Times New Roman" w:hAnsi="Times New Roman"/>
          <w:sz w:val="20"/>
          <w:szCs w:val="20"/>
        </w:rPr>
        <w:t xml:space="preserve"> Centrum Kultury Gminy Rudna, ul. Ścinawska 19, 59-305 Rudna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 xml:space="preserve">Uzupełnioną i podpisaną KARTĘ ZGŁOSZENIA należy dostarczyć do dnia </w:t>
      </w:r>
      <w:r>
        <w:rPr>
          <w:rFonts w:cs="Times New Roman" w:ascii="Times New Roman" w:hAnsi="Times New Roman"/>
          <w:b/>
          <w:bCs/>
          <w:sz w:val="20"/>
          <w:szCs w:val="20"/>
        </w:rPr>
        <w:t>27 listopada</w:t>
      </w:r>
      <w:r>
        <w:rPr>
          <w:rFonts w:cs="Times New Roman" w:ascii="Times New Roman" w:hAnsi="Times New Roman"/>
          <w:sz w:val="20"/>
          <w:szCs w:val="20"/>
        </w:rPr>
        <w:t xml:space="preserve">  2026 r.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Osobiście do Centrum Kultury Gminy Rudna, ul. Ścinawska 19, 59-305 Rudna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lub elektronicznie na adres e-mail:</w:t>
      </w:r>
      <w:r>
        <w:rPr>
          <w:rStyle w:val="Hyperlink"/>
          <w:rFonts w:cs="Times New Roman" w:ascii="Times New Roman" w:hAnsi="Times New Roman"/>
          <w:sz w:val="20"/>
          <w:szCs w:val="20"/>
        </w:rPr>
        <w:t xml:space="preserve"> </w:t>
      </w:r>
      <w:r>
        <w:rPr>
          <w:rStyle w:val="Hyperlink"/>
          <w:rFonts w:cs="Times New Roman" w:ascii="Times New Roman" w:hAnsi="Times New Roman"/>
          <w:sz w:val="20"/>
          <w:szCs w:val="20"/>
        </w:rPr>
        <w:t>jarmark@ckgr.pl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1. Dane wystawcy: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Organizacja/Firma/Imię i nazwisko: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...........................................................................................................................………………………………….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NIP:</w:t>
      </w:r>
      <w:r>
        <w:rPr>
          <w:rFonts w:cs="Times New Roman" w:ascii="Times New Roman" w:hAnsi="Times New Roman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Adres:</w:t>
      </w:r>
      <w:r>
        <w:rPr>
          <w:rFonts w:cs="Times New Roman" w:ascii="Times New Roman" w:hAnsi="Times New Roman"/>
          <w:sz w:val="20"/>
          <w:szCs w:val="20"/>
        </w:rPr>
        <w:t xml:space="preserve"> ....................................................................................................................................................................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 xml:space="preserve">Telefon do kontaktu: </w:t>
      </w: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..............................................................................................................................................................…………..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E-mail do kontaktu:</w:t>
      </w:r>
      <w:r>
        <w:rPr>
          <w:rFonts w:cs="Times New Roman" w:ascii="Times New Roman" w:hAnsi="Times New Roman"/>
          <w:sz w:val="20"/>
          <w:szCs w:val="20"/>
        </w:rPr>
        <w:t xml:space="preserve"> ............................................................................................……………………………….</w:t>
      </w:r>
    </w:p>
    <w:p>
      <w:pPr>
        <w:pStyle w:val="Normal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Opis oferowanego asortymentu: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.................................................................................................................................................................…………..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.................................................................................................................................................................…………..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.................................................................................................................................................................…………..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2. Zgłoszenie stoiska:</w:t>
      </w:r>
    </w:p>
    <w:p>
      <w:pPr>
        <w:pStyle w:val="Normal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 xml:space="preserve">Rodzaj stoiska </w:t>
      </w:r>
      <w:r>
        <w:rPr>
          <w:rFonts w:cs="Times New Roman" w:ascii="Times New Roman" w:hAnsi="Times New Roman"/>
          <w:b/>
          <w:bCs/>
          <w:sz w:val="20"/>
          <w:szCs w:val="20"/>
        </w:rPr>
        <w:t>(rękodzieło, gastronomia, tekstylia itp.)</w:t>
      </w:r>
      <w:r>
        <w:rPr>
          <w:rFonts w:cs="Times New Roman" w:ascii="Times New Roman" w:hAnsi="Times New Roman"/>
          <w:b/>
          <w:bCs/>
          <w:sz w:val="20"/>
          <w:szCs w:val="20"/>
        </w:rPr>
        <w:t>: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0"/>
          <w:szCs w:val="20"/>
        </w:rPr>
        <w:t>..</w:t>
      </w:r>
    </w:p>
    <w:p>
      <w:pPr>
        <w:pStyle w:val="Normal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Przyłącze energii elektrycznej: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NIE/ TAK 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Jaka moc: ……………………</w:t>
      </w:r>
    </w:p>
    <w:p>
      <w:pPr>
        <w:pStyle w:val="Normal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Własny namiot / stoisko: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NIE /TAK </w:t>
        <w:br/>
      </w:r>
      <w:r>
        <w:rPr>
          <w:rFonts w:cs="Times New Roman" w:ascii="Times New Roman" w:hAnsi="Times New Roman"/>
          <w:sz w:val="20"/>
          <w:szCs w:val="20"/>
        </w:rPr>
        <w:t>jeśli tak, należy podać wymiar: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Podać wymiary: szerokość:……………………………….…., głębokość……………………………….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br/>
        <w:t>Zapotrzebowanie (podać ilość)*: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Ławki (25cm x 220cm): .................................................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Stoły (50cm x 220cm): ...................................................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*Dla osób, które nie posiadają własnego stoiska, organizator zapewnia miejsce oraz wyposażenie (ławki i stoły) według podanego zapotrzebowania.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 xml:space="preserve">• </w:t>
      </w:r>
      <w:r>
        <w:rPr>
          <w:rFonts w:cs="Times New Roman" w:ascii="Times New Roman" w:hAnsi="Times New Roman"/>
          <w:b/>
          <w:bCs/>
          <w:sz w:val="20"/>
          <w:szCs w:val="20"/>
        </w:rPr>
        <w:t>Nadesłanie karty zgłoszeniowej nie jest równoznaczne z przyjęciem osoby zgłaszającej do uczestnictwa w wydarzeniu w charakterze Wystawcy.</w:t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 xml:space="preserve">• 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Organizator dokonuje wyboru </w:t>
      </w:r>
      <w:r>
        <w:rPr>
          <w:rFonts w:cs="Times New Roman" w:ascii="Times New Roman" w:hAnsi="Times New Roman"/>
          <w:b/>
          <w:bCs/>
          <w:sz w:val="20"/>
          <w:szCs w:val="20"/>
        </w:rPr>
        <w:t>W</w:t>
      </w:r>
      <w:r>
        <w:rPr>
          <w:rFonts w:cs="Times New Roman" w:ascii="Times New Roman" w:hAnsi="Times New Roman"/>
          <w:b/>
          <w:bCs/>
          <w:sz w:val="20"/>
          <w:szCs w:val="20"/>
        </w:rPr>
        <w:t>ystawców spośród nadesłanych zgłoszeń.</w:t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 xml:space="preserve">• </w:t>
      </w:r>
      <w:r>
        <w:rPr>
          <w:rFonts w:cs="Times New Roman" w:ascii="Times New Roman" w:hAnsi="Times New Roman"/>
          <w:b/>
          <w:bCs/>
          <w:sz w:val="20"/>
          <w:szCs w:val="20"/>
        </w:rPr>
        <w:t>Organizator zastrzega sobie prawo do nieprzyjęcia zgłoszenia bez podania przyczyny.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Organizacja stoisk: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Organizator nie pobiera opłat za wystawione stoisko przez wystawców.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- Warunkiem udziału jest otrzymanie potwierdzenia od Organizatora do </w:t>
      </w:r>
      <w:r>
        <w:rPr>
          <w:rFonts w:cs="Times New Roman" w:ascii="Times New Roman" w:hAnsi="Times New Roman"/>
          <w:sz w:val="20"/>
          <w:szCs w:val="20"/>
        </w:rPr>
        <w:t>27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listopada</w:t>
      </w:r>
      <w:r>
        <w:rPr>
          <w:rFonts w:cs="Times New Roman" w:ascii="Times New Roman" w:hAnsi="Times New Roman"/>
          <w:sz w:val="20"/>
          <w:szCs w:val="20"/>
        </w:rPr>
        <w:t xml:space="preserve">  2026 r.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Organizator zapewnia namiot, w przypadku, gdy wystawca nie dysponuje swoim własnym.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Wystawca ma obowiązek utrzymania porządku wewnątrz i na zewnątrz stoiska.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Wymagany jest estetyczny wygląd stoisk handlowych.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Organizator zapewnia: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teren pod przygotowanie stoiska,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dostęp do energii elektrycznej,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rozstawienie pojemników na śmieci,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dostęp do toalet.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Organizator informuje, że podczas wydarzenia będą tworzone nagrania audio-wizualne oraz robione zdjęcia, które mogą zostać wykorzystane przez Organizatora w prasie lub w telewizji jako relacje z wydarzenia/promocja wydarzenia.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Oświadczam, iż zapoznałem/łam się z informacją o przetwarzaniu danych osobowych, która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stanowi załącznik nr 1 do niniejszej karty zgłoszeniowej.</w:t>
      </w:r>
    </w:p>
    <w:p>
      <w:pPr>
        <w:pStyle w:val="Normal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……………………………</w:t>
      </w:r>
      <w:r>
        <w:rPr>
          <w:rFonts w:cs="Times New Roman" w:ascii="Times New Roman" w:hAnsi="Times New Roman"/>
          <w:sz w:val="20"/>
          <w:szCs w:val="20"/>
        </w:rPr>
        <w:t>......................................................</w:t>
      </w:r>
    </w:p>
    <w:p>
      <w:pPr>
        <w:pStyle w:val="Normal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(podpis zgłaszającego)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Oświadczenie wystawcy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• </w:t>
      </w:r>
      <w:r>
        <w:rPr>
          <w:rFonts w:cs="Times New Roman" w:ascii="Times New Roman" w:hAnsi="Times New Roman"/>
          <w:sz w:val="20"/>
          <w:szCs w:val="20"/>
        </w:rPr>
        <w:t>Oświadczam, przestrzegania przepisów sanitarnych, przeciwpożarowych, ochrony środowiska i bezpieczeństwa.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• </w:t>
      </w:r>
      <w:r>
        <w:rPr>
          <w:rFonts w:cs="Times New Roman" w:ascii="Times New Roman" w:hAnsi="Times New Roman"/>
          <w:sz w:val="20"/>
          <w:szCs w:val="20"/>
        </w:rPr>
        <w:t>Oświadczam że, do sprzedaży wystawię wyłącznie towar wyszczególniony w karcie zgłoszenia.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• </w:t>
      </w:r>
      <w:r>
        <w:rPr>
          <w:rFonts w:cs="Times New Roman" w:ascii="Times New Roman" w:hAnsi="Times New Roman"/>
          <w:sz w:val="20"/>
          <w:szCs w:val="20"/>
        </w:rPr>
        <w:t xml:space="preserve">Oświadczam, że zobowiązuje się zgłosić mailowo do Powiatowej Stacji Sanitarno- Epidemiologicznej w Lubinie udział firmy ......................................................................................... w imprezie  </w:t>
      </w:r>
      <w:r>
        <w:rPr>
          <w:rFonts w:cs="Times New Roman" w:ascii="Times New Roman" w:hAnsi="Times New Roman"/>
          <w:sz w:val="20"/>
          <w:szCs w:val="20"/>
        </w:rPr>
        <w:t>III Gminny Jarmark Bożonarodzeniowy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 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w Rudnej </w:t>
      </w:r>
      <w:r>
        <w:rPr>
          <w:rFonts w:cs="Times New Roman" w:ascii="Times New Roman" w:hAnsi="Times New Roman"/>
          <w:sz w:val="20"/>
          <w:szCs w:val="20"/>
        </w:rPr>
        <w:t>a działalność gastronomiczna w zakresie określonym w formularzu zgłoszeniowym odbywać się będzie zgodnie z przepisami sanitarno-  epidemiologicznymi.</w:t>
      </w:r>
    </w:p>
    <w:p>
      <w:pPr>
        <w:pStyle w:val="Normal"/>
        <w:jc w:val="end"/>
        <w:rPr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……………………………</w:t>
      </w:r>
      <w:r>
        <w:rPr>
          <w:rFonts w:cs="Times New Roman" w:ascii="Times New Roman" w:hAnsi="Times New Roman"/>
          <w:sz w:val="20"/>
          <w:szCs w:val="20"/>
        </w:rPr>
        <w:t>......................................................</w:t>
      </w:r>
    </w:p>
    <w:p>
      <w:pPr>
        <w:pStyle w:val="Normal"/>
        <w:jc w:val="end"/>
        <w:rPr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(podpis zgłaszającego)</w:t>
      </w:r>
    </w:p>
    <w:p>
      <w:pPr>
        <w:pStyle w:val="Normal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end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jc w:val="end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jc w:val="end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jc w:val="end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jc w:val="end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ListParagraph"/>
        <w:numPr>
          <w:ilvl w:val="0"/>
          <w:numId w:val="1"/>
        </w:numPr>
        <w:ind w:hanging="360" w:start="426"/>
        <w:rPr/>
      </w:pPr>
      <w:r>
        <w:rPr>
          <w:rFonts w:cs="Arial" w:ascii="Times New Roman" w:hAnsi="Times New Roman"/>
          <w:b/>
          <w:bCs/>
          <w:sz w:val="22"/>
          <w:szCs w:val="22"/>
        </w:rPr>
        <w:t>Administrator Pani/Pana danych:</w:t>
      </w:r>
      <w:r>
        <w:rPr>
          <w:rFonts w:cs="Arial" w:ascii="Times New Roman" w:hAnsi="Times New Roman"/>
          <w:sz w:val="22"/>
          <w:szCs w:val="22"/>
        </w:rPr>
        <w:t xml:space="preserve"> Centrum Kultury Gminy Rudna, ul. Ścinawska 19, 59-305 Rudna, tel. +48 76 746 42 49, e-mail: </w:t>
      </w:r>
      <w:hyperlink r:id="rId2">
        <w:r>
          <w:rPr>
            <w:rStyle w:val="Hyperlink"/>
            <w:rFonts w:cs="Arial" w:ascii="Times New Roman" w:hAnsi="Times New Roman"/>
            <w:sz w:val="22"/>
            <w:szCs w:val="22"/>
          </w:rPr>
          <w:t>ckgr@ckgr.pl</w:t>
        </w:r>
      </w:hyperlink>
      <w:r>
        <w:rPr>
          <w:rFonts w:cs="Arial" w:ascii="Times New Roman" w:hAnsi="Times New Roman"/>
          <w:sz w:val="22"/>
          <w:szCs w:val="22"/>
        </w:rPr>
        <w:t>.</w:t>
      </w:r>
    </w:p>
    <w:p>
      <w:pPr>
        <w:pStyle w:val="ListParagraph"/>
        <w:numPr>
          <w:ilvl w:val="0"/>
          <w:numId w:val="1"/>
        </w:numPr>
        <w:ind w:hanging="360" w:start="426"/>
        <w:rPr/>
      </w:pPr>
      <w:r>
        <w:rPr>
          <w:rFonts w:cs="Arial" w:ascii="Times New Roman" w:hAnsi="Times New Roman"/>
          <w:b/>
          <w:bCs/>
          <w:sz w:val="22"/>
          <w:szCs w:val="22"/>
        </w:rPr>
        <w:t>Inspektor Ochrony Danych</w:t>
      </w:r>
      <w:r>
        <w:rPr>
          <w:rFonts w:cs="Arial" w:ascii="Times New Roman" w:hAnsi="Times New Roman"/>
          <w:sz w:val="22"/>
          <w:szCs w:val="22"/>
        </w:rPr>
        <w:t xml:space="preserve">: we wszelkich sprawach związanych z ochroną danych możesz kontaktować się pod adresem: </w:t>
      </w:r>
      <w:hyperlink r:id="rId3">
        <w:r>
          <w:rPr>
            <w:rStyle w:val="Hyperlink"/>
            <w:rFonts w:cs="Arial" w:ascii="Times New Roman" w:hAnsi="Times New Roman"/>
            <w:sz w:val="22"/>
            <w:szCs w:val="22"/>
          </w:rPr>
          <w:t>iod@ckgr.pl</w:t>
        </w:r>
      </w:hyperlink>
      <w:r>
        <w:rPr>
          <w:rFonts w:cs="Arial" w:ascii="Times New Roman" w:hAnsi="Times New Roman"/>
          <w:sz w:val="22"/>
          <w:szCs w:val="22"/>
        </w:rPr>
        <w:t>.</w:t>
      </w:r>
    </w:p>
    <w:p>
      <w:pPr>
        <w:pStyle w:val="ListParagraph"/>
        <w:numPr>
          <w:ilvl w:val="0"/>
          <w:numId w:val="1"/>
        </w:numPr>
        <w:ind w:hanging="360" w:start="426"/>
        <w:rPr>
          <w:rFonts w:ascii="Times New Roman" w:hAnsi="Times New Roman"/>
          <w:sz w:val="22"/>
          <w:szCs w:val="22"/>
        </w:rPr>
      </w:pPr>
      <w:r>
        <w:rPr>
          <w:rFonts w:cs="Arial" w:ascii="Times New Roman" w:hAnsi="Times New Roman"/>
          <w:b/>
          <w:bCs/>
          <w:sz w:val="22"/>
          <w:szCs w:val="22"/>
        </w:rPr>
        <w:t>Cele przetwarzania |  podstawa prawna</w:t>
      </w:r>
    </w:p>
    <w:p>
      <w:pPr>
        <w:pStyle w:val="ListParagraph"/>
        <w:numPr>
          <w:ilvl w:val="1"/>
          <w:numId w:val="2"/>
        </w:numPr>
        <w:ind w:hanging="360" w:start="567"/>
        <w:rPr>
          <w:rFonts w:ascii="Times New Roman" w:hAnsi="Times New Roman"/>
          <w:sz w:val="22"/>
          <w:szCs w:val="22"/>
        </w:rPr>
      </w:pPr>
      <w:r>
        <w:rPr>
          <w:rFonts w:cs="Arial" w:ascii="Times New Roman" w:hAnsi="Times New Roman"/>
          <w:sz w:val="22"/>
          <w:szCs w:val="22"/>
        </w:rPr>
        <w:t>Realizacja zadań związanych z działalnością kulturalną (imprezy, wydarzenia, konkursy) na podstawie art. 6 ust. 1 lit. e) RODO - przetwarzanie jest niezbędne do wykonania zadania realizowanego w interesie publicznym w związku z ustawą z dnia 25 października 1991 r. o organizowaniu i prowadzeniu działalności kulturalnej w przypadku gdy wydarzenie wymaga zapisów uczestników (zbierania danych).</w:t>
      </w:r>
    </w:p>
    <w:p>
      <w:pPr>
        <w:pStyle w:val="ListParagraph"/>
        <w:numPr>
          <w:ilvl w:val="1"/>
          <w:numId w:val="2"/>
        </w:numPr>
        <w:ind w:hanging="360" w:start="567"/>
        <w:rPr>
          <w:rFonts w:ascii="Times New Roman" w:hAnsi="Times New Roman"/>
          <w:sz w:val="22"/>
          <w:szCs w:val="22"/>
        </w:rPr>
      </w:pPr>
      <w:r>
        <w:rPr>
          <w:rFonts w:cs="Arial" w:ascii="Times New Roman" w:hAnsi="Times New Roman"/>
          <w:sz w:val="22"/>
          <w:szCs w:val="22"/>
        </w:rPr>
        <w:t>Promocja działalności kulturalnej w formie publikacji dokumentacji fotograficznej z wydarzeń organizowanych przez Centrum Kultury Gminy Rudna na stronie internetowej oraz portalu społecznościowym Facebook na podstawie art. 6 ust. 1 lit. a) RODO zgoda na przetwarzanie danych</w:t>
      </w:r>
    </w:p>
    <w:p>
      <w:pPr>
        <w:pStyle w:val="ListParagraph"/>
        <w:numPr>
          <w:ilvl w:val="0"/>
          <w:numId w:val="1"/>
        </w:numPr>
        <w:ind w:hanging="360" w:start="426"/>
        <w:rPr>
          <w:rFonts w:ascii="Times New Roman" w:hAnsi="Times New Roman"/>
          <w:sz w:val="22"/>
          <w:szCs w:val="22"/>
        </w:rPr>
      </w:pPr>
      <w:r>
        <w:rPr>
          <w:rFonts w:cs="Arial" w:ascii="Times New Roman" w:hAnsi="Times New Roman"/>
          <w:b/>
          <w:bCs/>
          <w:sz w:val="22"/>
          <w:szCs w:val="22"/>
        </w:rPr>
        <w:t xml:space="preserve">Okres przechowywania: </w:t>
      </w:r>
      <w:r>
        <w:rPr>
          <w:rFonts w:cs="Arial" w:ascii="Times New Roman" w:hAnsi="Times New Roman"/>
          <w:sz w:val="22"/>
          <w:szCs w:val="22"/>
        </w:rPr>
        <w:t>6 lat</w:t>
      </w:r>
    </w:p>
    <w:p>
      <w:pPr>
        <w:pStyle w:val="ListParagraph"/>
        <w:numPr>
          <w:ilvl w:val="0"/>
          <w:numId w:val="1"/>
        </w:numPr>
        <w:ind w:hanging="360" w:start="426"/>
        <w:rPr>
          <w:rFonts w:ascii="Times New Roman" w:hAnsi="Times New Roman"/>
          <w:sz w:val="22"/>
          <w:szCs w:val="22"/>
        </w:rPr>
      </w:pPr>
      <w:r>
        <w:rPr>
          <w:rFonts w:cs="Arial" w:ascii="Times New Roman" w:hAnsi="Times New Roman"/>
          <w:b/>
          <w:bCs/>
          <w:sz w:val="22"/>
          <w:szCs w:val="22"/>
        </w:rPr>
        <w:t>Odbiorcy danych:</w:t>
      </w:r>
    </w:p>
    <w:p>
      <w:pPr>
        <w:pStyle w:val="ListParagraph"/>
        <w:numPr>
          <w:ilvl w:val="1"/>
          <w:numId w:val="1"/>
        </w:numPr>
        <w:ind w:hanging="360" w:start="567"/>
        <w:rPr>
          <w:rFonts w:ascii="Times New Roman" w:hAnsi="Times New Roman"/>
          <w:sz w:val="22"/>
          <w:szCs w:val="22"/>
        </w:rPr>
      </w:pPr>
      <w:r>
        <w:rPr>
          <w:rFonts w:cs="Arial" w:ascii="Times New Roman" w:hAnsi="Times New Roman"/>
          <w:sz w:val="22"/>
          <w:szCs w:val="22"/>
        </w:rPr>
        <w:t>Podmioty z którymi administrator zawarł umowy powierzenia.</w:t>
      </w:r>
    </w:p>
    <w:p>
      <w:pPr>
        <w:pStyle w:val="ListParagraph"/>
        <w:numPr>
          <w:ilvl w:val="1"/>
          <w:numId w:val="1"/>
        </w:numPr>
        <w:ind w:hanging="360" w:start="567"/>
        <w:rPr>
          <w:rFonts w:ascii="Times New Roman" w:hAnsi="Times New Roman"/>
          <w:sz w:val="22"/>
          <w:szCs w:val="22"/>
        </w:rPr>
      </w:pPr>
      <w:r>
        <w:rPr>
          <w:rFonts w:eastAsia="Times New Roman" w:cs="Arial" w:ascii="Times New Roman" w:hAnsi="Times New Roman"/>
          <w:sz w:val="22"/>
          <w:szCs w:val="22"/>
          <w:lang w:eastAsia="pl-PL"/>
        </w:rPr>
        <w:t>Meta Platforms, Inc., Meta – amerykański konglomerat technologiczny z siedzibą w Menlo Park w Kalifornii w przypadku wyrażenia zgody na wizerunek umieszczany w serwisie Facebook</w:t>
      </w:r>
    </w:p>
    <w:p>
      <w:pPr>
        <w:pStyle w:val="ListParagraph"/>
        <w:numPr>
          <w:ilvl w:val="0"/>
          <w:numId w:val="1"/>
        </w:numPr>
        <w:ind w:hanging="360" w:start="426"/>
        <w:rPr>
          <w:rFonts w:ascii="Times New Roman" w:hAnsi="Times New Roman"/>
          <w:sz w:val="22"/>
          <w:szCs w:val="22"/>
        </w:rPr>
      </w:pPr>
      <w:r>
        <w:rPr>
          <w:rFonts w:cs="Arial" w:ascii="Times New Roman" w:hAnsi="Times New Roman"/>
          <w:b/>
          <w:bCs/>
          <w:sz w:val="22"/>
          <w:szCs w:val="22"/>
        </w:rPr>
        <w:t>Przysługujące Pani/Panu prawa:</w:t>
        <w:tab/>
      </w:r>
    </w:p>
    <w:p>
      <w:pPr>
        <w:pStyle w:val="ListParagraph"/>
        <w:numPr>
          <w:ilvl w:val="1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cs="Arial" w:ascii="Times New Roman" w:hAnsi="Times New Roman"/>
          <w:sz w:val="22"/>
          <w:szCs w:val="22"/>
        </w:rPr>
        <w:t>Prawo żądania dostępu do danych</w:t>
      </w:r>
    </w:p>
    <w:p>
      <w:pPr>
        <w:pStyle w:val="ListParagraph"/>
        <w:numPr>
          <w:ilvl w:val="1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cs="Arial" w:ascii="Times New Roman" w:hAnsi="Times New Roman"/>
          <w:sz w:val="22"/>
          <w:szCs w:val="22"/>
        </w:rPr>
        <w:t>Prawo żądania sprostowania danych</w:t>
      </w:r>
    </w:p>
    <w:p>
      <w:pPr>
        <w:pStyle w:val="ListParagraph"/>
        <w:numPr>
          <w:ilvl w:val="1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cs="Arial" w:ascii="Times New Roman" w:hAnsi="Times New Roman"/>
          <w:sz w:val="22"/>
          <w:szCs w:val="22"/>
        </w:rPr>
        <w:t>Prawo żądania usunięcia danych</w:t>
      </w:r>
    </w:p>
    <w:p>
      <w:pPr>
        <w:pStyle w:val="ListParagraph"/>
        <w:numPr>
          <w:ilvl w:val="1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cs="Arial" w:ascii="Times New Roman" w:hAnsi="Times New Roman"/>
          <w:sz w:val="22"/>
          <w:szCs w:val="22"/>
        </w:rPr>
        <w:t>Prawo żądania ograniczenia przetwarzania</w:t>
      </w:r>
    </w:p>
    <w:p>
      <w:pPr>
        <w:pStyle w:val="ListParagraph"/>
        <w:numPr>
          <w:ilvl w:val="1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cs="Arial" w:ascii="Times New Roman" w:hAnsi="Times New Roman"/>
          <w:b/>
          <w:bCs/>
          <w:sz w:val="22"/>
          <w:szCs w:val="22"/>
        </w:rPr>
        <w:t>Prawo wniesienia sprzeciwu wobec przetwarzania danych</w:t>
      </w:r>
    </w:p>
    <w:p>
      <w:pPr>
        <w:pStyle w:val="ListParagraph"/>
        <w:numPr>
          <w:ilvl w:val="1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cs="Arial" w:ascii="Times New Roman" w:hAnsi="Times New Roman"/>
          <w:sz w:val="22"/>
          <w:szCs w:val="22"/>
        </w:rPr>
        <w:t xml:space="preserve">Prawo do wniesienia skargi do organu nadzorczego - Urząd Ochrony Danych Osobowych ul. Stawki 2 00-193 Warszawa </w:t>
      </w:r>
    </w:p>
    <w:p>
      <w:pPr>
        <w:pStyle w:val="ListParagraph"/>
        <w:numPr>
          <w:ilvl w:val="0"/>
          <w:numId w:val="1"/>
        </w:numPr>
        <w:ind w:hanging="360" w:start="567"/>
        <w:rPr>
          <w:rFonts w:ascii="Times New Roman" w:hAnsi="Times New Roman"/>
          <w:sz w:val="22"/>
          <w:szCs w:val="22"/>
        </w:rPr>
      </w:pPr>
      <w:r>
        <w:rPr>
          <w:rFonts w:cs="Arial" w:ascii="Times New Roman" w:hAnsi="Times New Roman"/>
          <w:b/>
          <w:bCs/>
          <w:sz w:val="22"/>
          <w:szCs w:val="22"/>
        </w:rPr>
        <w:t>Obowiązek podania danych:</w:t>
      </w:r>
      <w:r>
        <w:rPr>
          <w:rFonts w:cs="Arial" w:ascii="Times New Roman" w:hAnsi="Times New Roman"/>
          <w:sz w:val="22"/>
          <w:szCs w:val="22"/>
        </w:rPr>
        <w:t xml:space="preserve"> </w:t>
      </w:r>
    </w:p>
    <w:p>
      <w:pPr>
        <w:pStyle w:val="ListParagraph"/>
        <w:numPr>
          <w:ilvl w:val="1"/>
          <w:numId w:val="1"/>
        </w:numPr>
        <w:ind w:hanging="360" w:start="709"/>
        <w:rPr>
          <w:rFonts w:ascii="Times New Roman" w:hAnsi="Times New Roman"/>
          <w:sz w:val="22"/>
          <w:szCs w:val="22"/>
        </w:rPr>
      </w:pPr>
      <w:r>
        <w:rPr>
          <w:rFonts w:eastAsia="Times New Roman" w:cs="Arial" w:ascii="Times New Roman" w:hAnsi="Times New Roman"/>
          <w:sz w:val="22"/>
          <w:szCs w:val="22"/>
          <w:lang w:eastAsia="pl-PL"/>
        </w:rPr>
        <w:t xml:space="preserve">Podanie przez Panią/Pana danych osobowych lub danych osobowych Pani/Pana dziecka jest niezbędne w przypadku zapisów na wydarzenia, konkursy, imprezy. </w:t>
      </w:r>
    </w:p>
    <w:p>
      <w:pPr>
        <w:pStyle w:val="ListParagraph"/>
        <w:numPr>
          <w:ilvl w:val="1"/>
          <w:numId w:val="1"/>
        </w:numPr>
        <w:ind w:hanging="360" w:start="709"/>
        <w:rPr>
          <w:rFonts w:ascii="Times New Roman" w:hAnsi="Times New Roman"/>
          <w:sz w:val="22"/>
          <w:szCs w:val="22"/>
        </w:rPr>
      </w:pPr>
      <w:r>
        <w:rPr>
          <w:rFonts w:eastAsia="Times New Roman" w:cs="Arial" w:ascii="Times New Roman" w:hAnsi="Times New Roman"/>
          <w:sz w:val="22"/>
          <w:szCs w:val="22"/>
          <w:lang w:eastAsia="pl-PL"/>
        </w:rPr>
        <w:t xml:space="preserve">Podanie takich danych jak numer telefonu, adres e-mail jest dobrowolne. </w:t>
      </w:r>
    </w:p>
    <w:p>
      <w:pPr>
        <w:pStyle w:val="ListParagraph"/>
        <w:numPr>
          <w:ilvl w:val="1"/>
          <w:numId w:val="1"/>
        </w:numPr>
        <w:ind w:hanging="360" w:start="709"/>
        <w:rPr>
          <w:rFonts w:ascii="Times New Roman" w:hAnsi="Times New Roman"/>
          <w:sz w:val="22"/>
          <w:szCs w:val="22"/>
        </w:rPr>
      </w:pPr>
      <w:r>
        <w:rPr>
          <w:rFonts w:eastAsia="Times New Roman" w:cs="Arial" w:ascii="Times New Roman" w:hAnsi="Times New Roman"/>
          <w:sz w:val="22"/>
          <w:szCs w:val="22"/>
          <w:lang w:eastAsia="pl-PL"/>
        </w:rPr>
        <w:t xml:space="preserve">W przypadku organizacji imprez, wydarzeń, konkursów organizowanych dla dzieci, w przypadku dzieci poniżej 13 roku życia podanie numeru kontaktowego jest niezbędne w celu zapewnienia kontaktu z rodzicem / prawnym opiekunem dziecka. </w:t>
      </w:r>
    </w:p>
    <w:p>
      <w:pPr>
        <w:pStyle w:val="ListParagraph"/>
        <w:numPr>
          <w:ilvl w:val="1"/>
          <w:numId w:val="1"/>
        </w:numPr>
        <w:ind w:hanging="360" w:start="709"/>
        <w:rPr>
          <w:rFonts w:ascii="Times New Roman" w:hAnsi="Times New Roman"/>
          <w:sz w:val="22"/>
          <w:szCs w:val="22"/>
        </w:rPr>
      </w:pPr>
      <w:r>
        <w:rPr>
          <w:rFonts w:eastAsia="Times New Roman" w:cs="Arial" w:ascii="Times New Roman" w:hAnsi="Times New Roman"/>
          <w:sz w:val="22"/>
          <w:szCs w:val="22"/>
          <w:lang w:eastAsia="pl-PL"/>
        </w:rPr>
        <w:t xml:space="preserve">Wyrażenie zgody na wizerunek jest dobrowolne. </w:t>
      </w:r>
    </w:p>
    <w:p>
      <w:pPr>
        <w:pStyle w:val="ListParagraph"/>
        <w:numPr>
          <w:ilvl w:val="0"/>
          <w:numId w:val="1"/>
        </w:numPr>
        <w:ind w:hanging="360" w:start="567"/>
        <w:rPr>
          <w:rFonts w:ascii="Times New Roman" w:hAnsi="Times New Roman"/>
          <w:sz w:val="22"/>
          <w:szCs w:val="22"/>
        </w:rPr>
      </w:pPr>
      <w:r>
        <w:rPr>
          <w:rFonts w:eastAsia="Times New Roman" w:cs="Arial" w:ascii="Times New Roman" w:hAnsi="Times New Roman"/>
          <w:b/>
          <w:bCs/>
          <w:sz w:val="22"/>
          <w:szCs w:val="22"/>
          <w:lang w:eastAsia="pl-PL"/>
        </w:rPr>
        <w:t>Informacja o możliwości wycofania zgody</w:t>
      </w:r>
      <w:r>
        <w:rPr>
          <w:rFonts w:eastAsia="Times New Roman" w:cs="Arial" w:ascii="Times New Roman" w:hAnsi="Times New Roman"/>
          <w:sz w:val="22"/>
          <w:szCs w:val="22"/>
          <w:lang w:eastAsia="pl-PL"/>
        </w:rPr>
        <w:t>: w przypadku danych podanych dobrowolnie przysługuje Pani/Panu prawo do cofnięcia zgody w dowolnym momencie, bez wpływu na zgodność z prawem przetwarzania, którego dokonano na podstawie zgody przed jej cofnięciem.</w:t>
      </w:r>
    </w:p>
    <w:p>
      <w:pPr>
        <w:pStyle w:val="ListParagraph"/>
        <w:numPr>
          <w:ilvl w:val="0"/>
          <w:numId w:val="1"/>
        </w:numPr>
        <w:spacing w:before="0" w:after="160"/>
        <w:ind w:hanging="360" w:start="567"/>
        <w:contextualSpacing/>
        <w:rPr>
          <w:rFonts w:ascii="Times New Roman" w:hAnsi="Times New Roman"/>
          <w:sz w:val="22"/>
          <w:szCs w:val="22"/>
        </w:rPr>
      </w:pPr>
      <w:r>
        <w:rPr>
          <w:rFonts w:eastAsia="Times New Roman" w:cs="Arial" w:ascii="Times New Roman" w:hAnsi="Times New Roman"/>
          <w:b/>
          <w:bCs/>
          <w:sz w:val="22"/>
          <w:szCs w:val="22"/>
          <w:lang w:eastAsia="pl-PL"/>
        </w:rPr>
        <w:t>Informacja o przekazaniu danych poza EOG: W przypadku wyrażenia zgody na wizerunek umieszczony w serwisach społecznościowych dane przekazane zostaną poza Europejski Obszar Gospodarczy co wiąże się z ryzykiem ze względu na brak potwierdzenia stosowania odpowiedniego stopnia ochrony danych określonego w art. 46 pkt. 2 oraz 3 RODO. Skuteczne egzekwowanie praw wynikających z RODO może być ograniczone. Brak jest również potwierdzenia stosowania odpowiednich środków organizacyjnych oraz technicznych zabezpieczenia danych przez Meta Platforms, Inc., Meta – amerykański konglomerat technologiczny z siedzibą w Menlo Park w Kalifornii.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Times New Roman">
    <w:charset w:val="01"/>
    <w:family w:val="roman"/>
    <w:pitch w:val="variable"/>
  </w:font>
  <w:font w:name="Corbel">
    <w:charset w:val="01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 w:val="false"/>
        <w:bCs w:val="false"/>
      </w:rPr>
    </w:lvl>
    <w:lvl w:ilvl="1">
      <w:start w:val="0"/>
      <w:numFmt w:val="bullet"/>
      <w:lvlText w:val="•"/>
      <w:lvlJc w:val="start"/>
      <w:pPr>
        <w:tabs>
          <w:tab w:val="num" w:pos="0"/>
        </w:tabs>
        <w:ind w:start="1440" w:hanging="360"/>
      </w:pPr>
      <w:rPr>
        <w:rFonts w:ascii="Corbel" w:hAnsi="Corbel" w:cs="Corbel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 w:val="false"/>
        <w:bCs w:val="false"/>
      </w:rPr>
    </w:lvl>
    <w:lvl w:ilvl="1">
      <w:start w:val="0"/>
      <w:numFmt w:val="bullet"/>
      <w:lvlText w:val="•"/>
      <w:lvlJc w:val="start"/>
      <w:pPr>
        <w:tabs>
          <w:tab w:val="num" w:pos="0"/>
        </w:tabs>
        <w:ind w:start="1440" w:hanging="360"/>
      </w:pPr>
      <w:rPr>
        <w:rFonts w:ascii="Corbel" w:hAnsi="Corbel" w:cs="Corbel" w:hint="default"/>
      </w:rPr>
    </w:lvl>
    <w:lvl w:ilvl="2">
      <w:start w:val="1"/>
      <w:numFmt w:val="bullet"/>
      <w:lvlText w:val=""/>
      <w:lvlJc w:val="start"/>
      <w:pPr>
        <w:tabs>
          <w:tab w:val="num" w:pos="0"/>
        </w:tabs>
        <w:ind w:start="1713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e85568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e85568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e85568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e85568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e85568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e85568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e85568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e85568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e85568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e85568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e85568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e85568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e85568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e85568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e85568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e85568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e85568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e85568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e85568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e85568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e85568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e85568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e85568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e85568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784cc4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84cc4"/>
    <w:rPr>
      <w:color w:val="605E5C"/>
      <w:shd w:fill="E1DFDD" w:val="clear"/>
    </w:rPr>
  </w:style>
  <w:style w:type="paragraph" w:styleId="Nagwek" w:customStyle="1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rsid w:val="00e85568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e85568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e85568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e85568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e85568"/>
    <w:pPr>
      <w:pBdr>
        <w:top w:val="single" w:sz="4" w:space="10" w:color="0F4761"/>
        <w:bottom w:val="single" w:sz="4" w:space="10" w:color="0F4761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bibliotekanowasol.pl" TargetMode="External"/><Relationship Id="rId3" Type="http://schemas.openxmlformats.org/officeDocument/2006/relationships/hyperlink" Target="mailto:iod@bibliotekanowasol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Application>LibreOffice/26.2.6.3$Windows_X86_64 LibreOffice_project/8221e31b3ac356a1623c672912a3d2b492f7e3d1</Application>
  <AppVersion>15.0000</AppVersion>
  <Pages>4</Pages>
  <Words>802</Words>
  <Characters>6599</Characters>
  <CharactersWithSpaces>7326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2026-08-26T10:45:00Z</dcterms:created>
  <dc:creator>Centrum Kultury Gminy Rudna</dc:creator>
  <dc:description/>
  <dc:language>pl-PL</dc:language>
  <cp:lastModifiedBy/>
  <cp:lastPrinted>2026-09-28T09:09:00Z</cp:lastPrinted>
  <dcterms:modified xsi:type="dcterms:W3CDTF">2026-10-12T12:52:27Z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